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D82B15" w:rsidP="00E71FC3">
      <w:pPr>
        <w:pStyle w:val="NoSpacing"/>
      </w:pPr>
      <w:r>
        <w:rPr>
          <w:u w:val="single"/>
        </w:rPr>
        <w:t>Elizabeth GREYSTOKE</w:t>
      </w:r>
      <w:r>
        <w:t xml:space="preserve">    </w:t>
      </w:r>
      <w:proofErr w:type="gramStart"/>
      <w:r>
        <w:t xml:space="preserve">   (</w:t>
      </w:r>
      <w:proofErr w:type="gramEnd"/>
      <w:r>
        <w:t>fl.1488)</w:t>
      </w:r>
    </w:p>
    <w:p w:rsidR="00D82B15" w:rsidRDefault="00D82B15" w:rsidP="00E71FC3">
      <w:pPr>
        <w:pStyle w:val="NoSpacing"/>
      </w:pPr>
    </w:p>
    <w:p w:rsidR="00D82B15" w:rsidRDefault="00D82B15" w:rsidP="00E71FC3">
      <w:pPr>
        <w:pStyle w:val="NoSpacing"/>
      </w:pPr>
    </w:p>
    <w:p w:rsidR="00D82B15" w:rsidRDefault="00D82B15" w:rsidP="00E71FC3">
      <w:pPr>
        <w:pStyle w:val="NoSpacing"/>
      </w:pPr>
      <w:r>
        <w:t xml:space="preserve">Daughter of Sir Robert </w:t>
      </w:r>
      <w:proofErr w:type="spellStart"/>
      <w:r>
        <w:t>Greystoke</w:t>
      </w:r>
      <w:proofErr w:type="spellEnd"/>
      <w:r>
        <w:t>(q.v.).   (Peerage p.351)</w:t>
      </w:r>
    </w:p>
    <w:p w:rsidR="00D82B15" w:rsidRDefault="00D82B15" w:rsidP="00D82B15">
      <w:pPr>
        <w:pStyle w:val="NoSpacing"/>
      </w:pPr>
      <w:r>
        <w:t xml:space="preserve">= (1448) Sir Thomas </w:t>
      </w:r>
      <w:proofErr w:type="spellStart"/>
      <w:r>
        <w:t>Dacre</w:t>
      </w:r>
      <w:proofErr w:type="spellEnd"/>
      <w:r>
        <w:t>(</w:t>
      </w:r>
      <w:proofErr w:type="gramStart"/>
      <w:r>
        <w:t>d.1525)(</w:t>
      </w:r>
      <w:proofErr w:type="gramEnd"/>
      <w:r>
        <w:t>q.v.).   (ibid.)</w:t>
      </w:r>
    </w:p>
    <w:p w:rsidR="00D82B15" w:rsidRDefault="00D82B15" w:rsidP="00D82B15">
      <w:pPr>
        <w:pStyle w:val="NoSpacing"/>
      </w:pPr>
    </w:p>
    <w:p w:rsidR="00D82B15" w:rsidRDefault="00D82B15" w:rsidP="00D82B15">
      <w:pPr>
        <w:pStyle w:val="NoSpacing"/>
      </w:pPr>
    </w:p>
    <w:p w:rsidR="00D82B15" w:rsidRPr="00D82B15" w:rsidRDefault="00D82B15" w:rsidP="00D82B15">
      <w:pPr>
        <w:pStyle w:val="NoSpacing"/>
      </w:pPr>
      <w:r>
        <w:t>27 March 2018</w:t>
      </w:r>
      <w:bookmarkStart w:id="0" w:name="_GoBack"/>
      <w:bookmarkEnd w:id="0"/>
    </w:p>
    <w:sectPr w:rsidR="00D82B15" w:rsidRPr="00D82B1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2B15" w:rsidRDefault="00D82B15" w:rsidP="00E71FC3">
      <w:pPr>
        <w:spacing w:after="0" w:line="240" w:lineRule="auto"/>
      </w:pPr>
      <w:r>
        <w:separator/>
      </w:r>
    </w:p>
  </w:endnote>
  <w:endnote w:type="continuationSeparator" w:id="0">
    <w:p w:rsidR="00D82B15" w:rsidRDefault="00D82B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2B15" w:rsidRDefault="00D82B15" w:rsidP="00E71FC3">
      <w:pPr>
        <w:spacing w:after="0" w:line="240" w:lineRule="auto"/>
      </w:pPr>
      <w:r>
        <w:separator/>
      </w:r>
    </w:p>
  </w:footnote>
  <w:footnote w:type="continuationSeparator" w:id="0">
    <w:p w:rsidR="00D82B15" w:rsidRDefault="00D82B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2B15"/>
    <w:rsid w:val="001A7C09"/>
    <w:rsid w:val="00577BD5"/>
    <w:rsid w:val="00656CBA"/>
    <w:rsid w:val="006A1F77"/>
    <w:rsid w:val="00733BE7"/>
    <w:rsid w:val="00AB52E8"/>
    <w:rsid w:val="00B16D3F"/>
    <w:rsid w:val="00BB41AC"/>
    <w:rsid w:val="00D82B1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A0963"/>
  <w15:chartTrackingRefBased/>
  <w15:docId w15:val="{D48726B4-BE89-4A53-9D2C-C671FD499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2018-03-27T14:19:00Z</dcterms:created>
  <dcterms:modified xsi:type="dcterms:W3CDTF">2018-03-27T14:21:00Z</dcterms:modified>
</cp:coreProperties>
</file>